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0C" w:rsidRPr="00B57D0C" w:rsidRDefault="00B57D0C" w:rsidP="009434A6">
      <w:pPr>
        <w:spacing w:after="200" w:line="276" w:lineRule="auto"/>
        <w:ind w:firstLine="567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Редакция журнала «Вестник Пермского научного центра» благодарит вас за выбор нашего издания для публикации исследовательской работы. Обращаем внимание, что </w:t>
      </w:r>
      <w:r>
        <w:rPr>
          <w:sz w:val="28"/>
        </w:rPr>
        <w:t>в журнале публикуются</w:t>
      </w:r>
      <w:r w:rsidRPr="00B57D0C">
        <w:rPr>
          <w:sz w:val="28"/>
        </w:rPr>
        <w:t xml:space="preserve"> результаты завершенных оригинальных исследований в различных областях современной науки: теоретические и обзорные статьи, сообщения, материалы о научных мероприятиях (симпозиумах, конференциях и др.), персоналии (юбилеи и даты, потери науки), статьи по истории науки. Представляемые работы должны содержать новые, ранее не </w:t>
      </w:r>
      <w:r w:rsidR="001A7678">
        <w:rPr>
          <w:sz w:val="28"/>
        </w:rPr>
        <w:t>опубликованные</w:t>
      </w:r>
      <w:r w:rsidRPr="00B57D0C">
        <w:rPr>
          <w:sz w:val="28"/>
        </w:rPr>
        <w:t xml:space="preserve"> данные.</w:t>
      </w:r>
    </w:p>
    <w:p w:rsidR="00B02478" w:rsidRDefault="001A7678" w:rsidP="00FE24AE">
      <w:pPr>
        <w:spacing w:after="300"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Инструкция для авторов, соблюдение требований которой выступает гарантией принятия вашего материала на рассмотрение редакции, опубликована ниже для вашего удобства. </w:t>
      </w:r>
    </w:p>
    <w:p w:rsidR="001A7678" w:rsidRDefault="001A7678" w:rsidP="00FE24AE">
      <w:pPr>
        <w:spacing w:after="30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365B18">
        <w:rPr>
          <w:rFonts w:ascii="Times New Roman" w:hAnsi="Times New Roman" w:cs="Times New Roman"/>
          <w:b/>
          <w:sz w:val="28"/>
        </w:rPr>
        <w:t>Для авторов: правила оформления статей</w:t>
      </w:r>
    </w:p>
    <w:p w:rsidR="001A7678" w:rsidRDefault="00024994" w:rsidP="00024994">
      <w:pPr>
        <w:pStyle w:val="a4"/>
        <w:tabs>
          <w:tab w:val="left" w:pos="567"/>
        </w:tabs>
        <w:spacing w:line="276" w:lineRule="auto"/>
        <w:ind w:left="0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A7678">
        <w:rPr>
          <w:rFonts w:ascii="Times New Roman" w:hAnsi="Times New Roman" w:cs="Times New Roman"/>
          <w:sz w:val="28"/>
        </w:rPr>
        <w:t xml:space="preserve">Все статьи публикуются на некоммерческой основе, плата за опубликование не взимается. </w:t>
      </w:r>
    </w:p>
    <w:p w:rsidR="00024994" w:rsidRDefault="00024994" w:rsidP="009A3C81">
      <w:pPr>
        <w:pStyle w:val="a4"/>
        <w:tabs>
          <w:tab w:val="left" w:pos="567"/>
        </w:tabs>
        <w:spacing w:after="100" w:line="276" w:lineRule="auto"/>
        <w:ind w:left="0" w:firstLine="0"/>
        <w:contextualSpacing w:val="0"/>
        <w:rPr>
          <w:rFonts w:ascii="Times New Roman" w:hAnsi="Times New Roman" w:cs="Times New Roman"/>
          <w:b/>
          <w:sz w:val="28"/>
        </w:rPr>
      </w:pPr>
    </w:p>
    <w:p w:rsidR="009A3C81" w:rsidRDefault="009A3C81" w:rsidP="009A3C81">
      <w:pPr>
        <w:pStyle w:val="a4"/>
        <w:tabs>
          <w:tab w:val="left" w:pos="567"/>
        </w:tabs>
        <w:spacing w:after="100" w:line="276" w:lineRule="auto"/>
        <w:ind w:left="0" w:firstLine="0"/>
        <w:contextualSpacing w:val="0"/>
        <w:rPr>
          <w:rFonts w:ascii="Times New Roman" w:hAnsi="Times New Roman" w:cs="Times New Roman"/>
          <w:sz w:val="28"/>
        </w:rPr>
      </w:pPr>
      <w:r w:rsidRPr="009A3C81">
        <w:rPr>
          <w:rFonts w:ascii="Times New Roman" w:hAnsi="Times New Roman" w:cs="Times New Roman"/>
          <w:b/>
          <w:sz w:val="28"/>
        </w:rPr>
        <w:t>Пакет документов для направления в редакцию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включает в себя:</w:t>
      </w:r>
    </w:p>
    <w:p w:rsidR="009A3C81" w:rsidRDefault="009A3C81" w:rsidP="00485DB6">
      <w:pPr>
        <w:pStyle w:val="a4"/>
        <w:numPr>
          <w:ilvl w:val="0"/>
          <w:numId w:val="2"/>
        </w:numPr>
        <w:tabs>
          <w:tab w:val="left" w:pos="567"/>
        </w:tabs>
        <w:spacing w:after="100" w:line="276" w:lineRule="auto"/>
        <w:ind w:left="0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Отдельным документом </w:t>
      </w:r>
      <w:r w:rsidR="004C387F">
        <w:rPr>
          <w:rFonts w:ascii="Times New Roman" w:hAnsi="Times New Roman" w:cs="Times New Roman"/>
          <w:sz w:val="28"/>
        </w:rPr>
        <w:t xml:space="preserve">– </w:t>
      </w:r>
      <w:r w:rsidRPr="003344E8">
        <w:rPr>
          <w:rFonts w:ascii="Times New Roman" w:hAnsi="Times New Roman" w:cs="Times New Roman"/>
          <w:b/>
          <w:sz w:val="28"/>
        </w:rPr>
        <w:t>текст статьи</w:t>
      </w:r>
      <w:r w:rsidR="004C387F" w:rsidRPr="003344E8">
        <w:rPr>
          <w:rFonts w:ascii="Times New Roman" w:hAnsi="Times New Roman" w:cs="Times New Roman"/>
          <w:b/>
          <w:sz w:val="28"/>
        </w:rPr>
        <w:t>, включая аннотацию и ключевые слова на русском и английских языках,</w:t>
      </w:r>
      <w:r w:rsidRPr="003344E8">
        <w:rPr>
          <w:rFonts w:ascii="Times New Roman" w:hAnsi="Times New Roman" w:cs="Times New Roman"/>
          <w:b/>
          <w:sz w:val="28"/>
        </w:rPr>
        <w:t xml:space="preserve"> в формате </w:t>
      </w:r>
      <w:proofErr w:type="spellStart"/>
      <w:r w:rsidRPr="003344E8">
        <w:rPr>
          <w:rFonts w:ascii="Times New Roman" w:hAnsi="Times New Roman" w:cs="Times New Roman"/>
          <w:b/>
          <w:sz w:val="28"/>
          <w:lang w:val="en-US"/>
        </w:rPr>
        <w:t>docx</w:t>
      </w:r>
      <w:proofErr w:type="spellEnd"/>
      <w:r w:rsidRPr="009A3C8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Название файла должно представлять собой фамилию и инициалы автора</w:t>
      </w:r>
      <w:r w:rsidR="004C387F" w:rsidRPr="004C387F">
        <w:rPr>
          <w:rFonts w:ascii="Times New Roman" w:hAnsi="Times New Roman" w:cs="Times New Roman"/>
          <w:sz w:val="28"/>
        </w:rPr>
        <w:t xml:space="preserve"> </w:t>
      </w:r>
      <w:r w:rsidR="004C387F">
        <w:rPr>
          <w:rFonts w:ascii="Times New Roman" w:hAnsi="Times New Roman" w:cs="Times New Roman"/>
          <w:sz w:val="28"/>
        </w:rPr>
        <w:t>с дополнением «</w:t>
      </w:r>
      <w:r w:rsidR="004C387F">
        <w:rPr>
          <w:rFonts w:ascii="Times New Roman" w:hAnsi="Times New Roman" w:cs="Times New Roman"/>
          <w:sz w:val="28"/>
          <w:lang w:val="en-US"/>
        </w:rPr>
        <w:t>text</w:t>
      </w:r>
      <w:r w:rsidR="004C387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(например, </w:t>
      </w:r>
      <w:r w:rsidR="008D6D2B">
        <w:rPr>
          <w:rFonts w:ascii="Times New Roman" w:hAnsi="Times New Roman" w:cs="Times New Roman"/>
          <w:sz w:val="28"/>
          <w:lang w:val="en-US"/>
        </w:rPr>
        <w:t>IvanovIP</w:t>
      </w:r>
      <w:r w:rsidR="004C387F">
        <w:rPr>
          <w:rFonts w:ascii="Times New Roman" w:hAnsi="Times New Roman" w:cs="Times New Roman"/>
          <w:sz w:val="28"/>
        </w:rPr>
        <w:t>_</w:t>
      </w:r>
      <w:r w:rsidR="004C387F">
        <w:rPr>
          <w:rFonts w:ascii="Times New Roman" w:hAnsi="Times New Roman" w:cs="Times New Roman"/>
          <w:sz w:val="28"/>
          <w:lang w:val="en-US"/>
        </w:rPr>
        <w:t>text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doc</w:t>
      </w:r>
      <w:r>
        <w:rPr>
          <w:rFonts w:ascii="Times New Roman" w:hAnsi="Times New Roman" w:cs="Times New Roman"/>
          <w:sz w:val="28"/>
        </w:rPr>
        <w:t>х</w:t>
      </w:r>
      <w:r w:rsidR="003747E5">
        <w:rPr>
          <w:rFonts w:ascii="Times New Roman" w:hAnsi="Times New Roman" w:cs="Times New Roman"/>
          <w:sz w:val="28"/>
        </w:rPr>
        <w:t>).</w:t>
      </w:r>
      <w:r w:rsidR="004C387F">
        <w:rPr>
          <w:rFonts w:ascii="Times New Roman" w:hAnsi="Times New Roman" w:cs="Times New Roman"/>
          <w:sz w:val="28"/>
        </w:rPr>
        <w:t xml:space="preserve"> Если у рукописи несколько авторов, название файла может включить в себя фамилию только первого автора. </w:t>
      </w:r>
    </w:p>
    <w:p w:rsidR="009A3C81" w:rsidRPr="00634287" w:rsidRDefault="004C387F" w:rsidP="00485DB6">
      <w:pPr>
        <w:pStyle w:val="a4"/>
        <w:numPr>
          <w:ilvl w:val="0"/>
          <w:numId w:val="2"/>
        </w:numPr>
        <w:tabs>
          <w:tab w:val="left" w:pos="567"/>
        </w:tabs>
        <w:spacing w:after="100" w:line="276" w:lineRule="auto"/>
        <w:ind w:left="0" w:firstLine="0"/>
        <w:contextualSpacing w:val="0"/>
        <w:rPr>
          <w:rFonts w:ascii="Times New Roman" w:hAnsi="Times New Roman" w:cs="Times New Roman"/>
          <w:sz w:val="28"/>
        </w:rPr>
      </w:pPr>
      <w:r w:rsidRPr="003344E8">
        <w:rPr>
          <w:rFonts w:ascii="Times New Roman" w:hAnsi="Times New Roman" w:cs="Times New Roman"/>
          <w:sz w:val="28"/>
        </w:rPr>
        <w:t xml:space="preserve">Отдельным документом – </w:t>
      </w:r>
      <w:r w:rsidRPr="003344E8">
        <w:rPr>
          <w:rFonts w:ascii="Times New Roman" w:hAnsi="Times New Roman" w:cs="Times New Roman"/>
          <w:b/>
          <w:sz w:val="28"/>
        </w:rPr>
        <w:t>сведения об авторе (авторах, если их несколько)</w:t>
      </w:r>
      <w:r w:rsidR="003344E8" w:rsidRPr="003344E8">
        <w:rPr>
          <w:rFonts w:ascii="Times New Roman" w:hAnsi="Times New Roman" w:cs="Times New Roman"/>
          <w:b/>
          <w:sz w:val="28"/>
        </w:rPr>
        <w:t xml:space="preserve"> в формате </w:t>
      </w:r>
      <w:proofErr w:type="spellStart"/>
      <w:r w:rsidR="003344E8" w:rsidRPr="003344E8">
        <w:rPr>
          <w:rFonts w:ascii="Times New Roman" w:hAnsi="Times New Roman" w:cs="Times New Roman"/>
          <w:b/>
          <w:sz w:val="28"/>
          <w:lang w:val="en-US"/>
        </w:rPr>
        <w:t>docx</w:t>
      </w:r>
      <w:proofErr w:type="spellEnd"/>
      <w:r w:rsidRPr="003344E8">
        <w:rPr>
          <w:rFonts w:ascii="Times New Roman" w:hAnsi="Times New Roman" w:cs="Times New Roman"/>
          <w:sz w:val="28"/>
        </w:rPr>
        <w:t>. Название файла должно представлять собой фамилию и инициалы автора с дополнением «</w:t>
      </w:r>
      <w:r w:rsidRPr="003344E8">
        <w:rPr>
          <w:rFonts w:ascii="Times New Roman" w:hAnsi="Times New Roman" w:cs="Times New Roman"/>
          <w:sz w:val="28"/>
          <w:lang w:val="en-US"/>
        </w:rPr>
        <w:t>author</w:t>
      </w:r>
      <w:r w:rsidRPr="003344E8">
        <w:rPr>
          <w:rFonts w:ascii="Times New Roman" w:hAnsi="Times New Roman" w:cs="Times New Roman"/>
          <w:sz w:val="28"/>
        </w:rPr>
        <w:t xml:space="preserve">» (например, </w:t>
      </w:r>
      <w:proofErr w:type="spellStart"/>
      <w:r w:rsidR="008D6D2B" w:rsidRPr="008D6D2B">
        <w:rPr>
          <w:rFonts w:ascii="Times New Roman" w:hAnsi="Times New Roman" w:cs="Times New Roman"/>
          <w:sz w:val="28"/>
          <w:lang w:val="en-US"/>
        </w:rPr>
        <w:t>IvanovIP</w:t>
      </w:r>
      <w:proofErr w:type="spellEnd"/>
      <w:r w:rsidRPr="003344E8">
        <w:rPr>
          <w:rFonts w:ascii="Times New Roman" w:hAnsi="Times New Roman" w:cs="Times New Roman"/>
          <w:sz w:val="28"/>
        </w:rPr>
        <w:t>_</w:t>
      </w:r>
      <w:r w:rsidRPr="003344E8">
        <w:rPr>
          <w:rFonts w:ascii="Times New Roman" w:hAnsi="Times New Roman" w:cs="Times New Roman"/>
          <w:sz w:val="28"/>
          <w:lang w:val="en-US"/>
        </w:rPr>
        <w:t>author</w:t>
      </w:r>
      <w:r w:rsidRPr="003344E8">
        <w:rPr>
          <w:rFonts w:ascii="Times New Roman" w:hAnsi="Times New Roman" w:cs="Times New Roman"/>
          <w:sz w:val="28"/>
        </w:rPr>
        <w:t>.</w:t>
      </w:r>
      <w:r w:rsidRPr="003344E8">
        <w:rPr>
          <w:rFonts w:ascii="Times New Roman" w:hAnsi="Times New Roman" w:cs="Times New Roman"/>
          <w:sz w:val="28"/>
          <w:lang w:val="en-US"/>
        </w:rPr>
        <w:t>doc</w:t>
      </w:r>
      <w:proofErr w:type="spellStart"/>
      <w:r w:rsidRPr="003344E8">
        <w:rPr>
          <w:rFonts w:ascii="Times New Roman" w:hAnsi="Times New Roman" w:cs="Times New Roman"/>
          <w:sz w:val="28"/>
        </w:rPr>
        <w:t>х</w:t>
      </w:r>
      <w:proofErr w:type="spellEnd"/>
      <w:r w:rsidRPr="003344E8">
        <w:rPr>
          <w:rFonts w:ascii="Times New Roman" w:hAnsi="Times New Roman" w:cs="Times New Roman"/>
          <w:sz w:val="28"/>
        </w:rPr>
        <w:t xml:space="preserve">). </w:t>
      </w:r>
      <w:r w:rsidR="0097040D">
        <w:rPr>
          <w:rFonts w:ascii="Times New Roman" w:hAnsi="Times New Roman" w:cs="Times New Roman"/>
          <w:sz w:val="28"/>
        </w:rPr>
        <w:t xml:space="preserve">Сведения об авторе (авторах) указываются </w:t>
      </w:r>
      <w:r w:rsidR="0097040D" w:rsidRPr="0097040D">
        <w:rPr>
          <w:rFonts w:ascii="Times New Roman" w:hAnsi="Times New Roman" w:cs="Times New Roman"/>
          <w:b/>
          <w:sz w:val="28"/>
        </w:rPr>
        <w:t>только на русском языке</w:t>
      </w:r>
      <w:r w:rsidR="00446C80">
        <w:rPr>
          <w:rFonts w:ascii="Times New Roman" w:hAnsi="Times New Roman" w:cs="Times New Roman"/>
          <w:b/>
          <w:sz w:val="28"/>
        </w:rPr>
        <w:t xml:space="preserve"> </w:t>
      </w:r>
      <w:r w:rsidR="00446C80" w:rsidRPr="00446C80">
        <w:rPr>
          <w:rFonts w:ascii="Times New Roman" w:hAnsi="Times New Roman" w:cs="Times New Roman"/>
          <w:sz w:val="28"/>
        </w:rPr>
        <w:t>и</w:t>
      </w:r>
      <w:r w:rsidR="00634287">
        <w:rPr>
          <w:rFonts w:ascii="Times New Roman" w:hAnsi="Times New Roman" w:cs="Times New Roman"/>
          <w:sz w:val="28"/>
        </w:rPr>
        <w:t xml:space="preserve"> должны включать в себя Ф.И.О. (без сокращений), место работы с указанием адреса нахождения организации, должность, </w:t>
      </w:r>
      <w:r w:rsidR="0004658F">
        <w:rPr>
          <w:rFonts w:ascii="Times New Roman" w:hAnsi="Times New Roman" w:cs="Times New Roman"/>
          <w:sz w:val="28"/>
        </w:rPr>
        <w:t xml:space="preserve">научная степень </w:t>
      </w:r>
      <w:r w:rsidR="0004658F" w:rsidRPr="0004658F">
        <w:rPr>
          <w:rFonts w:ascii="Times New Roman" w:hAnsi="Times New Roman" w:cs="Times New Roman"/>
          <w:sz w:val="28"/>
        </w:rPr>
        <w:t>/</w:t>
      </w:r>
      <w:r w:rsidR="0004658F">
        <w:rPr>
          <w:rFonts w:ascii="Times New Roman" w:hAnsi="Times New Roman" w:cs="Times New Roman"/>
          <w:sz w:val="28"/>
        </w:rPr>
        <w:t xml:space="preserve"> научное звание (при наличии), </w:t>
      </w:r>
      <w:r w:rsidR="00634287">
        <w:rPr>
          <w:rFonts w:ascii="Times New Roman" w:hAnsi="Times New Roman" w:cs="Times New Roman"/>
          <w:sz w:val="28"/>
          <w:lang w:val="en-US"/>
        </w:rPr>
        <w:t>e</w:t>
      </w:r>
      <w:r w:rsidR="00634287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="00634287">
        <w:rPr>
          <w:rFonts w:ascii="Times New Roman" w:hAnsi="Times New Roman" w:cs="Times New Roman"/>
          <w:sz w:val="28"/>
          <w:lang w:val="en-US"/>
        </w:rPr>
        <w:t>mail</w:t>
      </w:r>
      <w:r w:rsidR="00634287">
        <w:rPr>
          <w:rFonts w:ascii="Times New Roman" w:hAnsi="Times New Roman" w:cs="Times New Roman"/>
          <w:sz w:val="28"/>
        </w:rPr>
        <w:t xml:space="preserve"> для связи.  </w:t>
      </w:r>
    </w:p>
    <w:p w:rsidR="00175424" w:rsidRDefault="00175424" w:rsidP="00485DB6">
      <w:pPr>
        <w:pStyle w:val="a4"/>
        <w:numPr>
          <w:ilvl w:val="0"/>
          <w:numId w:val="2"/>
        </w:numPr>
        <w:tabs>
          <w:tab w:val="left" w:pos="567"/>
        </w:tabs>
        <w:spacing w:after="100" w:line="276" w:lineRule="auto"/>
        <w:ind w:left="0" w:firstLine="0"/>
        <w:contextualSpacing w:val="0"/>
        <w:rPr>
          <w:rFonts w:ascii="Times New Roman" w:hAnsi="Times New Roman" w:cs="Times New Roman"/>
          <w:sz w:val="28"/>
        </w:rPr>
      </w:pPr>
      <w:r w:rsidRPr="00175424">
        <w:rPr>
          <w:rFonts w:ascii="Times New Roman" w:hAnsi="Times New Roman" w:cs="Times New Roman"/>
          <w:b/>
          <w:sz w:val="28"/>
        </w:rPr>
        <w:t>Комплект сопроводительных иллюстраций</w:t>
      </w:r>
      <w:r>
        <w:rPr>
          <w:rFonts w:ascii="Times New Roman" w:hAnsi="Times New Roman" w:cs="Times New Roman"/>
          <w:sz w:val="28"/>
        </w:rPr>
        <w:t xml:space="preserve"> в случае, если автор считает это необходимым для текста своего исследования. </w:t>
      </w:r>
      <w:r w:rsidR="000F497E">
        <w:rPr>
          <w:rFonts w:ascii="Times New Roman" w:hAnsi="Times New Roman" w:cs="Times New Roman"/>
          <w:sz w:val="28"/>
        </w:rPr>
        <w:t>В тексте статьи, при этом, следует сделать отметку о привязке иллюстрации к тому или иному фрагменту текста. Например, если автор считает необходимым вставить иллюстрацию «</w:t>
      </w:r>
      <w:r w:rsidR="000F497E">
        <w:rPr>
          <w:rFonts w:ascii="Times New Roman" w:hAnsi="Times New Roman" w:cs="Times New Roman"/>
          <w:sz w:val="28"/>
          <w:lang w:val="en-US"/>
        </w:rPr>
        <w:t>Politics</w:t>
      </w:r>
      <w:r w:rsidR="000F497E" w:rsidRPr="000F497E">
        <w:rPr>
          <w:rFonts w:ascii="Times New Roman" w:hAnsi="Times New Roman" w:cs="Times New Roman"/>
          <w:sz w:val="28"/>
        </w:rPr>
        <w:t>.</w:t>
      </w:r>
      <w:r w:rsidR="000F497E">
        <w:rPr>
          <w:rFonts w:ascii="Times New Roman" w:hAnsi="Times New Roman" w:cs="Times New Roman"/>
          <w:sz w:val="28"/>
          <w:lang w:val="en-US"/>
        </w:rPr>
        <w:t>jpg</w:t>
      </w:r>
      <w:r w:rsidR="000F497E">
        <w:rPr>
          <w:rFonts w:ascii="Times New Roman" w:hAnsi="Times New Roman" w:cs="Times New Roman"/>
          <w:sz w:val="28"/>
        </w:rPr>
        <w:t xml:space="preserve">» после третьего абзаца, в тексте нужно обозначить это место (например, </w:t>
      </w:r>
      <w:r w:rsidR="000F497E" w:rsidRPr="000F497E">
        <w:rPr>
          <w:rFonts w:ascii="Times New Roman" w:hAnsi="Times New Roman" w:cs="Times New Roman"/>
          <w:sz w:val="28"/>
        </w:rPr>
        <w:t>[</w:t>
      </w:r>
      <w:r w:rsidR="000F497E">
        <w:rPr>
          <w:rFonts w:ascii="Times New Roman" w:hAnsi="Times New Roman" w:cs="Times New Roman"/>
          <w:sz w:val="28"/>
        </w:rPr>
        <w:t>вставить фото с названием «</w:t>
      </w:r>
      <w:r w:rsidR="000F497E">
        <w:rPr>
          <w:rFonts w:ascii="Times New Roman" w:hAnsi="Times New Roman" w:cs="Times New Roman"/>
          <w:sz w:val="28"/>
          <w:lang w:val="en-US"/>
        </w:rPr>
        <w:t>Politics</w:t>
      </w:r>
      <w:r w:rsidR="000F497E" w:rsidRPr="000F497E">
        <w:rPr>
          <w:rFonts w:ascii="Times New Roman" w:hAnsi="Times New Roman" w:cs="Times New Roman"/>
          <w:sz w:val="28"/>
        </w:rPr>
        <w:t>.</w:t>
      </w:r>
      <w:r w:rsidR="000F497E">
        <w:rPr>
          <w:rFonts w:ascii="Times New Roman" w:hAnsi="Times New Roman" w:cs="Times New Roman"/>
          <w:sz w:val="28"/>
          <w:lang w:val="en-US"/>
        </w:rPr>
        <w:t>jpg</w:t>
      </w:r>
      <w:r w:rsidR="000F497E">
        <w:rPr>
          <w:rFonts w:ascii="Times New Roman" w:hAnsi="Times New Roman" w:cs="Times New Roman"/>
          <w:sz w:val="28"/>
        </w:rPr>
        <w:t>»</w:t>
      </w:r>
      <w:r w:rsidR="000F497E" w:rsidRPr="000F497E">
        <w:rPr>
          <w:rFonts w:ascii="Times New Roman" w:hAnsi="Times New Roman" w:cs="Times New Roman"/>
          <w:sz w:val="28"/>
        </w:rPr>
        <w:t>]</w:t>
      </w:r>
      <w:r w:rsidR="000F497E">
        <w:rPr>
          <w:rFonts w:ascii="Times New Roman" w:hAnsi="Times New Roman" w:cs="Times New Roman"/>
          <w:sz w:val="28"/>
        </w:rPr>
        <w:t xml:space="preserve">). </w:t>
      </w:r>
    </w:p>
    <w:p w:rsidR="007C0A68" w:rsidRDefault="007C0A68" w:rsidP="00485DB6">
      <w:pPr>
        <w:pStyle w:val="a4"/>
        <w:numPr>
          <w:ilvl w:val="0"/>
          <w:numId w:val="2"/>
        </w:numPr>
        <w:tabs>
          <w:tab w:val="left" w:pos="567"/>
        </w:tabs>
        <w:spacing w:after="300" w:line="276" w:lineRule="auto"/>
        <w:ind w:left="0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Подписанный автором </w:t>
      </w:r>
      <w:r w:rsidR="008D6D2B" w:rsidRPr="008D6D2B">
        <w:rPr>
          <w:rFonts w:ascii="Times New Roman" w:hAnsi="Times New Roman" w:cs="Times New Roman"/>
          <w:b/>
          <w:sz w:val="28"/>
        </w:rPr>
        <w:t>скан</w:t>
      </w:r>
      <w:r w:rsidR="00024994">
        <w:rPr>
          <w:rFonts w:ascii="Times New Roman" w:hAnsi="Times New Roman" w:cs="Times New Roman"/>
          <w:sz w:val="28"/>
        </w:rPr>
        <w:t xml:space="preserve"> </w:t>
      </w:r>
      <w:r w:rsidR="003B7C3D">
        <w:rPr>
          <w:rFonts w:ascii="Times New Roman" w:hAnsi="Times New Roman" w:cs="Times New Roman"/>
          <w:b/>
          <w:sz w:val="28"/>
        </w:rPr>
        <w:t>договор</w:t>
      </w:r>
      <w:r w:rsidR="008D6D2B">
        <w:rPr>
          <w:rFonts w:ascii="Times New Roman" w:hAnsi="Times New Roman" w:cs="Times New Roman"/>
          <w:b/>
          <w:sz w:val="28"/>
        </w:rPr>
        <w:t>а</w:t>
      </w:r>
      <w:r w:rsidR="003B7C3D">
        <w:rPr>
          <w:rFonts w:ascii="Times New Roman" w:hAnsi="Times New Roman" w:cs="Times New Roman"/>
          <w:b/>
          <w:sz w:val="28"/>
        </w:rPr>
        <w:t xml:space="preserve"> о передаче авторского права</w:t>
      </w:r>
      <w:r w:rsidR="003B7C3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602CD2" w:rsidRDefault="002D043F" w:rsidP="00485DB6">
      <w:pPr>
        <w:tabs>
          <w:tab w:val="left" w:pos="567"/>
        </w:tabs>
        <w:spacing w:after="100"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Пакет перечисленных документов следует поместить в электронный архив в формате </w:t>
      </w:r>
      <w:r>
        <w:rPr>
          <w:rFonts w:ascii="Times New Roman" w:hAnsi="Times New Roman" w:cs="Times New Roman"/>
          <w:sz w:val="28"/>
          <w:lang w:val="en-US"/>
        </w:rPr>
        <w:t>ZIP</w:t>
      </w:r>
      <w:r w:rsidRPr="002D043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или </w:t>
      </w:r>
      <w:r w:rsidRPr="002D043F">
        <w:rPr>
          <w:rFonts w:ascii="Times New Roman" w:hAnsi="Times New Roman" w:cs="Times New Roman"/>
          <w:sz w:val="28"/>
          <w:lang w:val="en-US"/>
        </w:rPr>
        <w:t>RAR</w:t>
      </w:r>
      <w:r w:rsidRPr="002D043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Название архива должно представлять собой фамилию и инициалы автора</w:t>
      </w:r>
      <w:r w:rsidRPr="004C38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(например, </w:t>
      </w:r>
      <w:proofErr w:type="spellStart"/>
      <w:r w:rsidR="008D6D2B">
        <w:rPr>
          <w:rFonts w:ascii="Times New Roman" w:hAnsi="Times New Roman" w:cs="Times New Roman"/>
          <w:sz w:val="28"/>
          <w:lang w:val="en-US"/>
        </w:rPr>
        <w:t>IvanovIP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zip</w:t>
      </w:r>
      <w:r>
        <w:rPr>
          <w:rFonts w:ascii="Times New Roman" w:hAnsi="Times New Roman" w:cs="Times New Roman"/>
          <w:sz w:val="28"/>
        </w:rPr>
        <w:t>).</w:t>
      </w:r>
    </w:p>
    <w:p w:rsidR="00D22E93" w:rsidRDefault="00D22E93" w:rsidP="00485DB6">
      <w:pPr>
        <w:tabs>
          <w:tab w:val="left" w:pos="567"/>
        </w:tabs>
        <w:spacing w:after="200"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Подготовленный архив направляется в редакцию журнала на электронный адрес </w:t>
      </w:r>
      <w:r w:rsidRPr="00F529E2">
        <w:rPr>
          <w:rFonts w:ascii="Times New Roman" w:hAnsi="Times New Roman" w:cs="Times New Roman"/>
          <w:sz w:val="28"/>
        </w:rPr>
        <w:t>vestnik@permsc.ru</w:t>
      </w:r>
      <w:r>
        <w:rPr>
          <w:rFonts w:ascii="Times New Roman" w:hAnsi="Times New Roman" w:cs="Times New Roman"/>
          <w:sz w:val="28"/>
        </w:rPr>
        <w:t xml:space="preserve">. В теме письма необходимо указать следующее: </w:t>
      </w:r>
      <w:r w:rsidRPr="00D22E93">
        <w:rPr>
          <w:rFonts w:ascii="Times New Roman" w:hAnsi="Times New Roman" w:cs="Times New Roman"/>
          <w:i/>
          <w:sz w:val="28"/>
        </w:rPr>
        <w:t>«Статья для рассмотрения к публикации в Вестнике ПНЦ»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652DFE" w:rsidRPr="00652DFE" w:rsidRDefault="00652DFE" w:rsidP="00652DFE">
      <w:pPr>
        <w:tabs>
          <w:tab w:val="left" w:pos="567"/>
        </w:tabs>
        <w:spacing w:after="200" w:line="276" w:lineRule="auto"/>
        <w:ind w:firstLine="0"/>
        <w:rPr>
          <w:rFonts w:ascii="Times New Roman" w:hAnsi="Times New Roman" w:cs="Times New Roman"/>
          <w:b/>
          <w:sz w:val="28"/>
        </w:rPr>
      </w:pPr>
      <w:r w:rsidRPr="00652DFE">
        <w:rPr>
          <w:rFonts w:ascii="Times New Roman" w:hAnsi="Times New Roman" w:cs="Times New Roman"/>
          <w:b/>
          <w:sz w:val="28"/>
        </w:rPr>
        <w:t>Оформление текста статьи</w:t>
      </w:r>
    </w:p>
    <w:p w:rsidR="00573650" w:rsidRDefault="00652DFE" w:rsidP="00573650">
      <w:pPr>
        <w:widowControl/>
        <w:autoSpaceDE/>
        <w:autoSpaceDN/>
        <w:adjustRightInd/>
        <w:spacing w:after="100" w:line="276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652DFE">
        <w:rPr>
          <w:rFonts w:ascii="Times New Roman" w:eastAsia="Times New Roman" w:hAnsi="Times New Roman" w:cs="Times New Roman"/>
          <w:sz w:val="28"/>
        </w:rPr>
        <w:t xml:space="preserve">Рукопись готовится на русском языке в </w:t>
      </w:r>
      <w:r w:rsidRPr="00652DFE">
        <w:rPr>
          <w:rFonts w:ascii="Times New Roman" w:eastAsia="Times New Roman" w:hAnsi="Times New Roman" w:cs="Times New Roman"/>
          <w:sz w:val="28"/>
          <w:lang w:val="en-US"/>
        </w:rPr>
        <w:t>Microsoft</w:t>
      </w:r>
      <w:r w:rsidRPr="00652DFE">
        <w:rPr>
          <w:rFonts w:ascii="Times New Roman" w:eastAsia="Times New Roman" w:hAnsi="Times New Roman" w:cs="Times New Roman"/>
          <w:sz w:val="28"/>
        </w:rPr>
        <w:t xml:space="preserve"> </w:t>
      </w:r>
      <w:r w:rsidRPr="00652DFE">
        <w:rPr>
          <w:rFonts w:ascii="Times New Roman" w:eastAsia="Times New Roman" w:hAnsi="Times New Roman" w:cs="Times New Roman"/>
          <w:sz w:val="28"/>
          <w:lang w:val="en-US"/>
        </w:rPr>
        <w:t>Word</w:t>
      </w:r>
      <w:r w:rsidRPr="00652DFE">
        <w:rPr>
          <w:rFonts w:ascii="Times New Roman" w:eastAsia="Times New Roman" w:hAnsi="Times New Roman" w:cs="Times New Roman"/>
          <w:sz w:val="28"/>
        </w:rPr>
        <w:t xml:space="preserve"> (с расширением </w:t>
      </w:r>
      <w:proofErr w:type="spellStart"/>
      <w:r w:rsidRPr="00652DFE">
        <w:rPr>
          <w:rFonts w:ascii="Times New Roman" w:eastAsia="Times New Roman" w:hAnsi="Times New Roman" w:cs="Times New Roman"/>
          <w:sz w:val="28"/>
          <w:lang w:val="en-US"/>
        </w:rPr>
        <w:t>docx</w:t>
      </w:r>
      <w:proofErr w:type="spellEnd"/>
      <w:r w:rsidRPr="00652DFE">
        <w:rPr>
          <w:rFonts w:ascii="Times New Roman" w:eastAsia="Times New Roman" w:hAnsi="Times New Roman" w:cs="Times New Roman"/>
          <w:sz w:val="28"/>
        </w:rPr>
        <w:t xml:space="preserve">) формата А4 без переносов слов. </w:t>
      </w:r>
      <w:r>
        <w:rPr>
          <w:rFonts w:ascii="Times New Roman" w:eastAsia="Times New Roman" w:hAnsi="Times New Roman" w:cs="Times New Roman"/>
          <w:sz w:val="28"/>
        </w:rPr>
        <w:t>Следует и</w:t>
      </w:r>
      <w:r w:rsidRPr="00652DFE">
        <w:rPr>
          <w:rFonts w:ascii="Times New Roman" w:eastAsia="Times New Roman" w:hAnsi="Times New Roman" w:cs="Times New Roman"/>
          <w:sz w:val="28"/>
        </w:rPr>
        <w:t xml:space="preserve">спользовать шрифт </w:t>
      </w:r>
      <w:r w:rsidRPr="00652DFE">
        <w:rPr>
          <w:rFonts w:ascii="Times New Roman" w:eastAsia="Times New Roman" w:hAnsi="Times New Roman" w:cs="Times New Roman"/>
          <w:sz w:val="28"/>
          <w:lang w:val="en-US"/>
        </w:rPr>
        <w:t>Times</w:t>
      </w:r>
      <w:r w:rsidRPr="00652DFE">
        <w:rPr>
          <w:rFonts w:ascii="Times New Roman" w:eastAsia="Times New Roman" w:hAnsi="Times New Roman" w:cs="Times New Roman"/>
          <w:sz w:val="28"/>
        </w:rPr>
        <w:t xml:space="preserve"> </w:t>
      </w:r>
      <w:r w:rsidRPr="00652DFE">
        <w:rPr>
          <w:rFonts w:ascii="Times New Roman" w:eastAsia="Times New Roman" w:hAnsi="Times New Roman" w:cs="Times New Roman"/>
          <w:sz w:val="28"/>
          <w:lang w:val="en-US"/>
        </w:rPr>
        <w:t>New</w:t>
      </w:r>
      <w:r w:rsidRPr="00652DFE">
        <w:rPr>
          <w:rFonts w:ascii="Times New Roman" w:eastAsia="Times New Roman" w:hAnsi="Times New Roman" w:cs="Times New Roman"/>
          <w:sz w:val="28"/>
        </w:rPr>
        <w:t xml:space="preserve"> </w:t>
      </w:r>
      <w:r w:rsidRPr="00652DFE">
        <w:rPr>
          <w:rFonts w:ascii="Times New Roman" w:eastAsia="Times New Roman" w:hAnsi="Times New Roman" w:cs="Times New Roman"/>
          <w:sz w:val="28"/>
          <w:lang w:val="en-US"/>
        </w:rPr>
        <w:t>Roman</w:t>
      </w:r>
      <w:r w:rsidRPr="00652DFE">
        <w:rPr>
          <w:rFonts w:ascii="Times New Roman" w:eastAsia="Times New Roman" w:hAnsi="Times New Roman" w:cs="Times New Roman"/>
          <w:sz w:val="28"/>
        </w:rPr>
        <w:t xml:space="preserve">, начертание обычное, размер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 w:rsidRPr="00652DFE">
        <w:rPr>
          <w:rFonts w:ascii="Times New Roman" w:eastAsia="Times New Roman" w:hAnsi="Times New Roman" w:cs="Times New Roman"/>
          <w:sz w:val="28"/>
        </w:rPr>
        <w:t>14 пунктов, межстрочный интервал – 1,5, выравнивание по ширине, абзацный отступ</w:t>
      </w:r>
      <w:r>
        <w:rPr>
          <w:rFonts w:ascii="Times New Roman" w:eastAsia="Times New Roman" w:hAnsi="Times New Roman" w:cs="Times New Roman"/>
          <w:sz w:val="28"/>
        </w:rPr>
        <w:t xml:space="preserve"> –</w:t>
      </w:r>
      <w:r w:rsidRPr="00652DFE">
        <w:rPr>
          <w:rFonts w:ascii="Times New Roman" w:eastAsia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 см"/>
        </w:smartTagPr>
        <w:r w:rsidRPr="00652DFE">
          <w:rPr>
            <w:rFonts w:ascii="Times New Roman" w:eastAsia="Times New Roman" w:hAnsi="Times New Roman" w:cs="Times New Roman"/>
            <w:sz w:val="28"/>
          </w:rPr>
          <w:t>1 см</w:t>
        </w:r>
      </w:smartTag>
      <w:r w:rsidRPr="00652DFE">
        <w:rPr>
          <w:rFonts w:ascii="Times New Roman" w:eastAsia="Times New Roman" w:hAnsi="Times New Roman" w:cs="Times New Roman"/>
          <w:sz w:val="28"/>
        </w:rPr>
        <w:t xml:space="preserve">, все поля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 w:rsidRPr="00652DFE">
        <w:rPr>
          <w:rFonts w:ascii="Times New Roman" w:eastAsia="Times New Roman" w:hAnsi="Times New Roman" w:cs="Times New Roman"/>
          <w:sz w:val="28"/>
        </w:rPr>
        <w:t xml:space="preserve">по </w:t>
      </w:r>
      <w:smartTag w:uri="urn:schemas-microsoft-com:office:smarttags" w:element="metricconverter">
        <w:smartTagPr>
          <w:attr w:name="ProductID" w:val="2 см"/>
        </w:smartTagPr>
        <w:r w:rsidRPr="00652DFE">
          <w:rPr>
            <w:rFonts w:ascii="Times New Roman" w:eastAsia="Times New Roman" w:hAnsi="Times New Roman" w:cs="Times New Roman"/>
            <w:sz w:val="28"/>
          </w:rPr>
          <w:t>2 см</w:t>
        </w:r>
      </w:smartTag>
      <w:r w:rsidRPr="00652DFE">
        <w:rPr>
          <w:rFonts w:ascii="Times New Roman" w:eastAsia="Times New Roman" w:hAnsi="Times New Roman" w:cs="Times New Roman"/>
          <w:sz w:val="28"/>
        </w:rPr>
        <w:t>.</w:t>
      </w:r>
      <w:r w:rsidR="00BA0707">
        <w:rPr>
          <w:rFonts w:ascii="Times New Roman" w:eastAsia="Times New Roman" w:hAnsi="Times New Roman" w:cs="Times New Roman"/>
          <w:sz w:val="28"/>
        </w:rPr>
        <w:t xml:space="preserve"> </w:t>
      </w:r>
    </w:p>
    <w:p w:rsidR="00573650" w:rsidRPr="005B1CE6" w:rsidRDefault="00573650" w:rsidP="005B1CE6">
      <w:pPr>
        <w:widowControl/>
        <w:autoSpaceDE/>
        <w:autoSpaceDN/>
        <w:adjustRightInd/>
        <w:spacing w:after="100" w:line="276" w:lineRule="auto"/>
        <w:rPr>
          <w:rFonts w:ascii="Times New Roman" w:eastAsia="Times New Roman" w:hAnsi="Times New Roman" w:cs="Times New Roman"/>
          <w:b/>
          <w:sz w:val="28"/>
          <w:highlight w:val="yellow"/>
        </w:rPr>
      </w:pPr>
      <w:r w:rsidRPr="005B1CE6">
        <w:rPr>
          <w:rFonts w:ascii="Times New Roman" w:eastAsia="Times New Roman" w:hAnsi="Times New Roman" w:cs="Times New Roman"/>
          <w:b/>
          <w:sz w:val="28"/>
        </w:rPr>
        <w:t>Рекомендуемый объем статьи</w:t>
      </w:r>
      <w:r w:rsidRPr="005B1CE6">
        <w:rPr>
          <w:rFonts w:ascii="Times New Roman" w:eastAsia="Times New Roman" w:hAnsi="Times New Roman" w:cs="Times New Roman"/>
          <w:sz w:val="28"/>
        </w:rPr>
        <w:t xml:space="preserve"> –</w:t>
      </w:r>
      <w:r w:rsidR="005B1CE6" w:rsidRPr="005B1CE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B1CE6" w:rsidRPr="005B1CE6">
        <w:rPr>
          <w:rFonts w:ascii="Times New Roman" w:eastAsia="Times New Roman" w:hAnsi="Times New Roman" w:cs="Times New Roman"/>
          <w:sz w:val="28"/>
        </w:rPr>
        <w:t xml:space="preserve">не менее </w:t>
      </w:r>
      <w:r w:rsidR="005B1CE6" w:rsidRPr="005B1CE6">
        <w:rPr>
          <w:rFonts w:ascii="Times New Roman" w:eastAsia="Times New Roman" w:hAnsi="Times New Roman" w:cs="Times New Roman"/>
          <w:b/>
          <w:sz w:val="28"/>
        </w:rPr>
        <w:t>15</w:t>
      </w:r>
      <w:r w:rsidR="005B1CE6" w:rsidRPr="005B1CE6">
        <w:rPr>
          <w:rFonts w:ascii="Times New Roman" w:eastAsia="Times New Roman" w:hAnsi="Times New Roman" w:cs="Times New Roman"/>
          <w:sz w:val="28"/>
        </w:rPr>
        <w:t xml:space="preserve"> и не более </w:t>
      </w:r>
      <w:r w:rsidR="005B1CE6" w:rsidRPr="005B1CE6">
        <w:rPr>
          <w:rFonts w:ascii="Times New Roman" w:eastAsia="Times New Roman" w:hAnsi="Times New Roman" w:cs="Times New Roman"/>
          <w:b/>
          <w:sz w:val="28"/>
        </w:rPr>
        <w:t>30 страниц</w:t>
      </w:r>
      <w:r w:rsidRPr="005B1CE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что включает в себя все сопроводительные материалы, в т.ч. библиографический список, иллюстрации, приложения и т.д.</w:t>
      </w:r>
    </w:p>
    <w:p w:rsidR="00652DFE" w:rsidRDefault="00BA0707" w:rsidP="00573650">
      <w:pPr>
        <w:widowControl/>
        <w:autoSpaceDE/>
        <w:autoSpaceDN/>
        <w:adjustRightInd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конце текста статьи в обязательном порядке должен быть опубликован </w:t>
      </w:r>
      <w:r w:rsidRPr="00573650">
        <w:rPr>
          <w:rFonts w:ascii="Times New Roman" w:eastAsia="Times New Roman" w:hAnsi="Times New Roman" w:cs="Times New Roman"/>
          <w:b/>
          <w:sz w:val="28"/>
        </w:rPr>
        <w:t>библиографический список</w:t>
      </w:r>
      <w:r>
        <w:rPr>
          <w:rFonts w:ascii="Times New Roman" w:eastAsia="Times New Roman" w:hAnsi="Times New Roman" w:cs="Times New Roman"/>
          <w:sz w:val="28"/>
        </w:rPr>
        <w:t xml:space="preserve"> (список цитируемых источников и литературы). </w:t>
      </w:r>
    </w:p>
    <w:p w:rsidR="00652DFE" w:rsidRPr="004F5919" w:rsidRDefault="00024994" w:rsidP="00485DB6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 w:rsidR="00652DFE" w:rsidRPr="004F5919">
        <w:rPr>
          <w:rFonts w:ascii="Times New Roman" w:eastAsia="Times New Roman" w:hAnsi="Times New Roman" w:cs="Times New Roman"/>
          <w:b/>
          <w:i/>
          <w:sz w:val="28"/>
        </w:rPr>
        <w:t>На первой странице приводятся:</w:t>
      </w:r>
    </w:p>
    <w:p w:rsidR="00652DFE" w:rsidRPr="00652DFE" w:rsidRDefault="00652DFE" w:rsidP="00485DB6">
      <w:pPr>
        <w:pStyle w:val="a4"/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652DFE">
        <w:rPr>
          <w:rFonts w:ascii="Times New Roman" w:eastAsia="Times New Roman" w:hAnsi="Times New Roman" w:cs="Times New Roman"/>
          <w:sz w:val="28"/>
        </w:rPr>
        <w:t>УДК</w:t>
      </w:r>
      <w:r>
        <w:rPr>
          <w:rFonts w:ascii="Times New Roman" w:eastAsia="Times New Roman" w:hAnsi="Times New Roman" w:cs="Times New Roman"/>
          <w:sz w:val="28"/>
        </w:rPr>
        <w:t xml:space="preserve"> (можно выбрать в классификаторе по ссылке </w:t>
      </w:r>
      <w:r w:rsidRPr="00652DFE">
        <w:rPr>
          <w:rFonts w:ascii="Times New Roman" w:eastAsia="Times New Roman" w:hAnsi="Times New Roman" w:cs="Times New Roman"/>
          <w:sz w:val="28"/>
        </w:rPr>
        <w:t>http://teacode.com/online/udc/</w:t>
      </w:r>
      <w:r w:rsidR="00455139">
        <w:rPr>
          <w:rFonts w:ascii="Times New Roman" w:eastAsia="Times New Roman" w:hAnsi="Times New Roman" w:cs="Times New Roman"/>
          <w:sz w:val="28"/>
        </w:rPr>
        <w:t>)</w:t>
      </w:r>
      <w:r w:rsidR="00455139" w:rsidRPr="00455139">
        <w:rPr>
          <w:rFonts w:ascii="Times New Roman" w:eastAsia="Times New Roman" w:hAnsi="Times New Roman" w:cs="Times New Roman"/>
          <w:sz w:val="28"/>
        </w:rPr>
        <w:t>;</w:t>
      </w:r>
    </w:p>
    <w:p w:rsidR="00652DFE" w:rsidRPr="00652DFE" w:rsidRDefault="00652DFE" w:rsidP="00485DB6">
      <w:pPr>
        <w:pStyle w:val="a4"/>
        <w:widowControl/>
        <w:numPr>
          <w:ilvl w:val="0"/>
          <w:numId w:val="4"/>
        </w:numPr>
        <w:tabs>
          <w:tab w:val="num" w:pos="567"/>
        </w:tabs>
        <w:autoSpaceDE/>
        <w:autoSpaceDN/>
        <w:adjustRightInd/>
        <w:spacing w:line="276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Pr="00652DFE">
        <w:rPr>
          <w:rFonts w:ascii="Times New Roman" w:eastAsia="Times New Roman" w:hAnsi="Times New Roman" w:cs="Times New Roman"/>
          <w:sz w:val="28"/>
        </w:rPr>
        <w:t>азвание статьи</w:t>
      </w:r>
      <w:r w:rsidR="00455139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652DFE" w:rsidRPr="00652DFE" w:rsidRDefault="00652DFE" w:rsidP="00485DB6">
      <w:pPr>
        <w:pStyle w:val="a4"/>
        <w:widowControl/>
        <w:numPr>
          <w:ilvl w:val="0"/>
          <w:numId w:val="4"/>
        </w:numPr>
        <w:tabs>
          <w:tab w:val="num" w:pos="567"/>
        </w:tabs>
        <w:autoSpaceDE/>
        <w:autoSpaceDN/>
        <w:adjustRightInd/>
        <w:spacing w:line="276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Pr="00652DFE">
        <w:rPr>
          <w:rFonts w:ascii="Times New Roman" w:eastAsia="Times New Roman" w:hAnsi="Times New Roman" w:cs="Times New Roman"/>
          <w:sz w:val="28"/>
        </w:rPr>
        <w:t>нициалы и фамилия(и) автора(</w:t>
      </w:r>
      <w:proofErr w:type="spellStart"/>
      <w:r w:rsidRPr="00652DFE">
        <w:rPr>
          <w:rFonts w:ascii="Times New Roman" w:eastAsia="Times New Roman" w:hAnsi="Times New Roman" w:cs="Times New Roman"/>
          <w:sz w:val="28"/>
        </w:rPr>
        <w:t>ов</w:t>
      </w:r>
      <w:proofErr w:type="spellEnd"/>
      <w:r w:rsidRPr="00652DFE">
        <w:rPr>
          <w:rFonts w:ascii="Times New Roman" w:eastAsia="Times New Roman" w:hAnsi="Times New Roman" w:cs="Times New Roman"/>
          <w:sz w:val="28"/>
        </w:rPr>
        <w:t>)</w:t>
      </w:r>
      <w:r w:rsidR="00455139">
        <w:rPr>
          <w:rFonts w:ascii="Times New Roman" w:eastAsia="Times New Roman" w:hAnsi="Times New Roman" w:cs="Times New Roman"/>
          <w:sz w:val="28"/>
        </w:rPr>
        <w:t>;</w:t>
      </w:r>
    </w:p>
    <w:p w:rsidR="00652DFE" w:rsidRPr="00652DFE" w:rsidRDefault="00652DFE" w:rsidP="00485DB6">
      <w:pPr>
        <w:pStyle w:val="a4"/>
        <w:widowControl/>
        <w:numPr>
          <w:ilvl w:val="0"/>
          <w:numId w:val="4"/>
        </w:numPr>
        <w:tabs>
          <w:tab w:val="num" w:pos="567"/>
        </w:tabs>
        <w:autoSpaceDE/>
        <w:autoSpaceDN/>
        <w:adjustRightInd/>
        <w:spacing w:line="276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652DFE">
        <w:rPr>
          <w:rFonts w:ascii="Times New Roman" w:eastAsia="Times New Roman" w:hAnsi="Times New Roman" w:cs="Times New Roman"/>
          <w:sz w:val="28"/>
        </w:rPr>
        <w:t>олные названия организаций, где выполнена работа; каждая организация –</w:t>
      </w:r>
      <w:r w:rsidR="00455139">
        <w:rPr>
          <w:rFonts w:ascii="Times New Roman" w:eastAsia="Times New Roman" w:hAnsi="Times New Roman" w:cs="Times New Roman"/>
          <w:sz w:val="28"/>
        </w:rPr>
        <w:t xml:space="preserve"> с новой строки;</w:t>
      </w:r>
    </w:p>
    <w:p w:rsidR="00652DFE" w:rsidRPr="00652DFE" w:rsidRDefault="00652DFE" w:rsidP="00485DB6">
      <w:pPr>
        <w:pStyle w:val="a4"/>
        <w:widowControl/>
        <w:numPr>
          <w:ilvl w:val="0"/>
          <w:numId w:val="4"/>
        </w:numPr>
        <w:tabs>
          <w:tab w:val="num" w:pos="567"/>
        </w:tabs>
        <w:autoSpaceDE/>
        <w:autoSpaceDN/>
        <w:adjustRightInd/>
        <w:spacing w:after="100" w:line="276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Pr="00652DFE">
        <w:rPr>
          <w:rFonts w:ascii="Times New Roman" w:eastAsia="Times New Roman" w:hAnsi="Times New Roman" w:cs="Times New Roman"/>
          <w:sz w:val="28"/>
        </w:rPr>
        <w:t>ннотация и ключевые слова.</w:t>
      </w:r>
    </w:p>
    <w:p w:rsidR="00455139" w:rsidRDefault="00652DFE" w:rsidP="00F529E2">
      <w:pPr>
        <w:widowControl/>
        <w:autoSpaceDE/>
        <w:autoSpaceDN/>
        <w:adjustRightInd/>
        <w:spacing w:after="100" w:line="276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4F5919">
        <w:rPr>
          <w:rFonts w:ascii="Times New Roman" w:eastAsia="Times New Roman" w:hAnsi="Times New Roman" w:cs="Times New Roman"/>
          <w:b/>
          <w:sz w:val="28"/>
        </w:rPr>
        <w:t>Далее следует</w:t>
      </w:r>
      <w:r w:rsidRPr="00652DFE">
        <w:rPr>
          <w:rFonts w:ascii="Times New Roman" w:eastAsia="Times New Roman" w:hAnsi="Times New Roman" w:cs="Times New Roman"/>
          <w:sz w:val="28"/>
        </w:rPr>
        <w:t xml:space="preserve"> текст статьи (с иллюстрациями, таблицами, списком литературы).</w:t>
      </w:r>
    </w:p>
    <w:p w:rsidR="00455139" w:rsidRDefault="00455139" w:rsidP="00485DB6">
      <w:pPr>
        <w:widowControl/>
        <w:autoSpaceDE/>
        <w:autoSpaceDN/>
        <w:adjustRightInd/>
        <w:spacing w:line="276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4F5919">
        <w:rPr>
          <w:rFonts w:ascii="Times New Roman" w:eastAsia="Times New Roman" w:hAnsi="Times New Roman" w:cs="Times New Roman"/>
          <w:b/>
          <w:i/>
          <w:sz w:val="28"/>
        </w:rPr>
        <w:t>На последней странице</w:t>
      </w:r>
      <w:r w:rsidRPr="00652DFE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455139">
        <w:rPr>
          <w:rFonts w:ascii="Times New Roman" w:eastAsia="Times New Roman" w:hAnsi="Times New Roman" w:cs="Times New Roman"/>
          <w:sz w:val="28"/>
        </w:rPr>
        <w:t xml:space="preserve">приводится </w:t>
      </w:r>
      <w:r w:rsidRPr="00455139">
        <w:rPr>
          <w:rFonts w:ascii="Times New Roman" w:eastAsia="Times New Roman" w:hAnsi="Times New Roman" w:cs="Times New Roman"/>
          <w:b/>
          <w:sz w:val="28"/>
        </w:rPr>
        <w:t>та же самая информация</w:t>
      </w:r>
      <w:r w:rsidRPr="00455139">
        <w:rPr>
          <w:rFonts w:ascii="Times New Roman" w:eastAsia="Times New Roman" w:hAnsi="Times New Roman" w:cs="Times New Roman"/>
          <w:sz w:val="28"/>
        </w:rPr>
        <w:t xml:space="preserve"> (название статьи, ФИО автора, название организации, аннотация, ключевые слова) </w:t>
      </w:r>
      <w:r w:rsidRPr="00455139">
        <w:rPr>
          <w:rFonts w:ascii="Times New Roman" w:eastAsia="Times New Roman" w:hAnsi="Times New Roman" w:cs="Times New Roman"/>
          <w:b/>
          <w:sz w:val="28"/>
        </w:rPr>
        <w:t>на английском языке</w:t>
      </w:r>
      <w:r w:rsidRPr="00455139">
        <w:rPr>
          <w:rFonts w:ascii="Times New Roman" w:eastAsia="Times New Roman" w:hAnsi="Times New Roman" w:cs="Times New Roman"/>
          <w:sz w:val="28"/>
        </w:rPr>
        <w:t>.</w:t>
      </w:r>
    </w:p>
    <w:p w:rsidR="00120706" w:rsidRDefault="00120706" w:rsidP="00120706">
      <w:pPr>
        <w:widowControl/>
        <w:autoSpaceDE/>
        <w:autoSpaceDN/>
        <w:adjustRightInd/>
        <w:spacing w:line="276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публикация подготовлена в рамках гранта или государственного задания, соответствующая ссылка с указанием номера и названия программы приводится в последнем абзаце статьи.</w:t>
      </w:r>
    </w:p>
    <w:p w:rsidR="00FE688A" w:rsidRDefault="00FE688A" w:rsidP="00120706">
      <w:pPr>
        <w:widowControl/>
        <w:autoSpaceDE/>
        <w:autoSpaceDN/>
        <w:adjustRightInd/>
        <w:spacing w:after="200" w:line="276" w:lineRule="auto"/>
        <w:ind w:firstLine="567"/>
        <w:rPr>
          <w:rFonts w:ascii="Times New Roman" w:eastAsia="Times New Roman" w:hAnsi="Times New Roman" w:cs="Times New Roman"/>
          <w:i/>
          <w:sz w:val="28"/>
        </w:rPr>
      </w:pPr>
    </w:p>
    <w:p w:rsidR="008D5A11" w:rsidRDefault="00485DB6" w:rsidP="00120706">
      <w:pPr>
        <w:widowControl/>
        <w:autoSpaceDE/>
        <w:autoSpaceDN/>
        <w:adjustRightInd/>
        <w:spacing w:after="200" w:line="276" w:lineRule="auto"/>
        <w:ind w:firstLine="567"/>
        <w:rPr>
          <w:rFonts w:ascii="Times New Roman" w:eastAsia="Times New Roman" w:hAnsi="Times New Roman" w:cs="Times New Roman"/>
          <w:i/>
          <w:sz w:val="28"/>
        </w:rPr>
      </w:pPr>
      <w:r w:rsidRPr="00F529E2">
        <w:rPr>
          <w:rFonts w:ascii="Times New Roman" w:eastAsia="Times New Roman" w:hAnsi="Times New Roman" w:cs="Times New Roman"/>
          <w:i/>
          <w:sz w:val="28"/>
        </w:rPr>
        <w:lastRenderedPageBreak/>
        <w:t xml:space="preserve">Образец оформления текста статьи приводится на последней странице </w:t>
      </w:r>
      <w:r w:rsidR="00F529E2" w:rsidRPr="00F529E2">
        <w:rPr>
          <w:rFonts w:ascii="Times New Roman" w:eastAsia="Times New Roman" w:hAnsi="Times New Roman" w:cs="Times New Roman"/>
          <w:i/>
          <w:sz w:val="28"/>
        </w:rPr>
        <w:t xml:space="preserve">настоящих </w:t>
      </w:r>
      <w:r w:rsidRPr="00F529E2">
        <w:rPr>
          <w:rFonts w:ascii="Times New Roman" w:eastAsia="Times New Roman" w:hAnsi="Times New Roman" w:cs="Times New Roman"/>
          <w:i/>
          <w:sz w:val="28"/>
        </w:rPr>
        <w:t>правил.</w:t>
      </w:r>
    </w:p>
    <w:p w:rsidR="00120706" w:rsidRPr="00120706" w:rsidRDefault="00120706" w:rsidP="00120706">
      <w:pPr>
        <w:widowControl/>
        <w:autoSpaceDE/>
        <w:autoSpaceDN/>
        <w:adjustRightInd/>
        <w:spacing w:after="200" w:line="276" w:lineRule="auto"/>
        <w:ind w:firstLine="567"/>
        <w:rPr>
          <w:rFonts w:ascii="Times New Roman" w:eastAsia="Times New Roman" w:hAnsi="Times New Roman" w:cs="Times New Roman"/>
          <w:i/>
          <w:sz w:val="28"/>
        </w:rPr>
      </w:pPr>
    </w:p>
    <w:p w:rsidR="00455139" w:rsidRDefault="00455139" w:rsidP="00455139">
      <w:pPr>
        <w:tabs>
          <w:tab w:val="left" w:pos="567"/>
        </w:tabs>
        <w:spacing w:after="200" w:line="276" w:lineRule="auto"/>
        <w:ind w:firstLine="0"/>
        <w:rPr>
          <w:rFonts w:ascii="Times New Roman" w:hAnsi="Times New Roman" w:cs="Times New Roman"/>
          <w:b/>
          <w:sz w:val="28"/>
        </w:rPr>
      </w:pPr>
      <w:r w:rsidRPr="00652DFE">
        <w:rPr>
          <w:rFonts w:ascii="Times New Roman" w:hAnsi="Times New Roman" w:cs="Times New Roman"/>
          <w:b/>
          <w:sz w:val="28"/>
        </w:rPr>
        <w:t xml:space="preserve">Оформление </w:t>
      </w:r>
      <w:r>
        <w:rPr>
          <w:rFonts w:ascii="Times New Roman" w:hAnsi="Times New Roman" w:cs="Times New Roman"/>
          <w:b/>
          <w:sz w:val="28"/>
        </w:rPr>
        <w:t>аннотации</w:t>
      </w:r>
      <w:r w:rsidR="00485DB6">
        <w:rPr>
          <w:rFonts w:ascii="Times New Roman" w:hAnsi="Times New Roman" w:cs="Times New Roman"/>
          <w:b/>
          <w:sz w:val="28"/>
        </w:rPr>
        <w:t xml:space="preserve"> и ключевых слов</w:t>
      </w:r>
    </w:p>
    <w:p w:rsidR="00455139" w:rsidRPr="00455139" w:rsidRDefault="00485DB6" w:rsidP="007E613B">
      <w:pPr>
        <w:tabs>
          <w:tab w:val="left" w:pos="567"/>
        </w:tabs>
        <w:spacing w:after="200"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русском и английском языках необходимо подготовить:</w:t>
      </w:r>
    </w:p>
    <w:p w:rsidR="00455139" w:rsidRDefault="00455139" w:rsidP="00485DB6">
      <w:pPr>
        <w:pStyle w:val="a4"/>
        <w:widowControl/>
        <w:numPr>
          <w:ilvl w:val="0"/>
          <w:numId w:val="4"/>
        </w:numPr>
        <w:tabs>
          <w:tab w:val="num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8"/>
        </w:rPr>
      </w:pPr>
      <w:r w:rsidRPr="00455139">
        <w:rPr>
          <w:rFonts w:ascii="Times New Roman" w:hAnsi="Times New Roman" w:cs="Times New Roman"/>
          <w:sz w:val="28"/>
        </w:rPr>
        <w:t xml:space="preserve">текст </w:t>
      </w:r>
      <w:r w:rsidRPr="00455139">
        <w:rPr>
          <w:rFonts w:ascii="Times New Roman" w:eastAsia="Times New Roman" w:hAnsi="Times New Roman" w:cs="Times New Roman"/>
          <w:sz w:val="28"/>
        </w:rPr>
        <w:t>аннотации</w:t>
      </w:r>
      <w:r w:rsidRPr="00455139">
        <w:rPr>
          <w:rFonts w:ascii="Times New Roman" w:hAnsi="Times New Roman" w:cs="Times New Roman"/>
          <w:sz w:val="28"/>
        </w:rPr>
        <w:t xml:space="preserve"> объемом до 150-250 слов</w:t>
      </w:r>
      <w:r w:rsidR="00485DB6">
        <w:rPr>
          <w:rFonts w:ascii="Times New Roman" w:hAnsi="Times New Roman" w:cs="Times New Roman"/>
          <w:sz w:val="28"/>
        </w:rPr>
        <w:t>, из которого должна быть понятна суть исследования без обращения к полному тексту</w:t>
      </w:r>
      <w:r w:rsidRPr="00455139">
        <w:rPr>
          <w:rFonts w:ascii="Times New Roman" w:hAnsi="Times New Roman" w:cs="Times New Roman"/>
          <w:sz w:val="28"/>
        </w:rPr>
        <w:t>;</w:t>
      </w:r>
    </w:p>
    <w:p w:rsidR="00455139" w:rsidRDefault="00455139" w:rsidP="00485DB6">
      <w:pPr>
        <w:pStyle w:val="a4"/>
        <w:widowControl/>
        <w:numPr>
          <w:ilvl w:val="0"/>
          <w:numId w:val="4"/>
        </w:numPr>
        <w:tabs>
          <w:tab w:val="num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8"/>
        </w:rPr>
      </w:pPr>
      <w:r w:rsidRPr="00455139">
        <w:rPr>
          <w:rFonts w:ascii="Times New Roman" w:hAnsi="Times New Roman" w:cs="Times New Roman"/>
          <w:sz w:val="28"/>
        </w:rPr>
        <w:t xml:space="preserve">ключевые слова </w:t>
      </w:r>
      <w:r w:rsidRPr="00455139">
        <w:rPr>
          <w:rFonts w:ascii="Times New Roman" w:eastAsia="Times New Roman" w:hAnsi="Times New Roman" w:cs="Times New Roman"/>
          <w:sz w:val="28"/>
        </w:rPr>
        <w:t>или</w:t>
      </w:r>
      <w:r w:rsidRPr="00455139">
        <w:rPr>
          <w:rFonts w:ascii="Times New Roman" w:hAnsi="Times New Roman" w:cs="Times New Roman"/>
          <w:sz w:val="28"/>
        </w:rPr>
        <w:t xml:space="preserve"> словосочетания (не более 10), наиболее полно представляющие содержание</w:t>
      </w:r>
      <w:r w:rsidR="00485DB6">
        <w:rPr>
          <w:rFonts w:ascii="Times New Roman" w:hAnsi="Times New Roman" w:cs="Times New Roman"/>
          <w:sz w:val="28"/>
        </w:rPr>
        <w:t xml:space="preserve"> статьи</w:t>
      </w:r>
      <w:r w:rsidRPr="00455139">
        <w:rPr>
          <w:rFonts w:ascii="Times New Roman" w:hAnsi="Times New Roman" w:cs="Times New Roman"/>
          <w:sz w:val="28"/>
        </w:rPr>
        <w:t>, часто употребляемые в основном тексте, способствующие цитированию статьи в поисковых системах.</w:t>
      </w:r>
    </w:p>
    <w:p w:rsidR="00BA0707" w:rsidRPr="00BA0707" w:rsidRDefault="00BA0707" w:rsidP="00BA0707">
      <w:pPr>
        <w:tabs>
          <w:tab w:val="left" w:pos="567"/>
        </w:tabs>
        <w:spacing w:before="200" w:after="200" w:line="276" w:lineRule="auto"/>
        <w:ind w:firstLine="0"/>
        <w:rPr>
          <w:rFonts w:ascii="Times New Roman" w:hAnsi="Times New Roman" w:cs="Times New Roman"/>
          <w:b/>
          <w:sz w:val="28"/>
        </w:rPr>
      </w:pPr>
      <w:r w:rsidRPr="00BA0707">
        <w:rPr>
          <w:rFonts w:ascii="Times New Roman" w:hAnsi="Times New Roman" w:cs="Times New Roman"/>
          <w:b/>
          <w:sz w:val="28"/>
        </w:rPr>
        <w:t xml:space="preserve">Оформление </w:t>
      </w:r>
      <w:r w:rsidR="00B77F4F">
        <w:rPr>
          <w:rFonts w:ascii="Times New Roman" w:hAnsi="Times New Roman" w:cs="Times New Roman"/>
          <w:b/>
          <w:sz w:val="28"/>
        </w:rPr>
        <w:t xml:space="preserve">ссылок на литературу и </w:t>
      </w:r>
      <w:r w:rsidRPr="00BA0707">
        <w:rPr>
          <w:rFonts w:ascii="Times New Roman" w:hAnsi="Times New Roman" w:cs="Times New Roman"/>
          <w:b/>
          <w:sz w:val="28"/>
        </w:rPr>
        <w:t>библиографического списка</w:t>
      </w:r>
      <w:r w:rsidR="004F5919">
        <w:rPr>
          <w:rFonts w:ascii="Times New Roman" w:hAnsi="Times New Roman" w:cs="Times New Roman"/>
          <w:b/>
          <w:sz w:val="28"/>
        </w:rPr>
        <w:t xml:space="preserve"> </w:t>
      </w:r>
    </w:p>
    <w:p w:rsidR="00455139" w:rsidRDefault="003934DC" w:rsidP="003934DC">
      <w:pPr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необходимости приведения в тексте статьи информации, заимствованной из источников и литературы, автор обязан указывать соответствующие ссылки во избежание плагиата. </w:t>
      </w:r>
    </w:p>
    <w:p w:rsidR="003934DC" w:rsidRDefault="003934DC" w:rsidP="003934DC">
      <w:pPr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FE688A">
        <w:rPr>
          <w:rFonts w:ascii="Times New Roman" w:hAnsi="Times New Roman" w:cs="Times New Roman"/>
          <w:sz w:val="28"/>
        </w:rPr>
        <w:t>Ссылки оформляются в тексте статьи в квадратных скобках, в которых указываются две цифры через запятую: первая цифра – порядковый номер источника в библиографическом списке; вторая цифра – цитируемая страница (страницы) (например, [10, 18-19]).</w:t>
      </w:r>
      <w:r>
        <w:rPr>
          <w:rFonts w:ascii="Times New Roman" w:hAnsi="Times New Roman" w:cs="Times New Roman"/>
          <w:sz w:val="28"/>
        </w:rPr>
        <w:t xml:space="preserve"> </w:t>
      </w:r>
    </w:p>
    <w:p w:rsidR="003934DC" w:rsidRDefault="00200FD9" w:rsidP="008D6D2B">
      <w:pPr>
        <w:tabs>
          <w:tab w:val="left" w:pos="567"/>
        </w:tabs>
        <w:spacing w:after="200"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Библиографический список выстраивается в конце текста статьи, где источники и литература указываются в алфавитном порядке. Сначала указываются материалы на русском, затем – на английском языке. </w:t>
      </w:r>
    </w:p>
    <w:p w:rsidR="00F529E2" w:rsidRPr="00F529E2" w:rsidRDefault="00F529E2" w:rsidP="00F529E2">
      <w:pPr>
        <w:keepNext/>
        <w:widowControl/>
        <w:autoSpaceDE/>
        <w:autoSpaceDN/>
        <w:adjustRightInd/>
        <w:spacing w:after="120"/>
        <w:ind w:firstLine="0"/>
        <w:jc w:val="left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Корректура</w:t>
      </w:r>
    </w:p>
    <w:p w:rsidR="001B6806" w:rsidRPr="001B6806" w:rsidRDefault="00F529E2" w:rsidP="001B6806">
      <w:pPr>
        <w:widowControl/>
        <w:autoSpaceDE/>
        <w:autoSpaceDN/>
        <w:adjustRightInd/>
        <w:spacing w:after="40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статьи к печати автор, заявленный адресатом, получит корректуру статьи в электронном виде (формат </w:t>
      </w:r>
      <w:r w:rsidRPr="00F529E2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F529E2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43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Полученная корректура</w:t>
      </w:r>
      <w:r w:rsidRPr="00F529E2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проверена авторами в течение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трех рабочих</w:t>
      </w:r>
      <w:r w:rsidRPr="00F529E2">
        <w:rPr>
          <w:rFonts w:ascii="Times New Roman" w:eastAsia="Times New Roman" w:hAnsi="Times New Roman" w:cs="Times New Roman"/>
          <w:b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Автор обязан направить в редакцию ответное электронное письмо с уточнениями </w:t>
      </w:r>
      <w:r w:rsidRPr="00F529E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дополнениями по поводу выявленных замечаний. </w:t>
      </w:r>
    </w:p>
    <w:p w:rsidR="00F529E2" w:rsidRPr="00F529E2" w:rsidRDefault="00F529E2" w:rsidP="00F529E2">
      <w:pPr>
        <w:keepNext/>
        <w:widowControl/>
        <w:autoSpaceDE/>
        <w:autoSpaceDN/>
        <w:adjustRightInd/>
        <w:spacing w:after="120"/>
        <w:ind w:firstLine="0"/>
        <w:jc w:val="left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Образец оформления статьи</w:t>
      </w:r>
    </w:p>
    <w:p w:rsidR="00F529E2" w:rsidRPr="00F529E2" w:rsidRDefault="00F529E2" w:rsidP="00F529E2">
      <w:pPr>
        <w:widowControl/>
        <w:autoSpaceDE/>
        <w:autoSpaceDN/>
        <w:adjustRightInd/>
        <w:spacing w:after="120"/>
        <w:ind w:firstLine="0"/>
        <w:rPr>
          <w:rFonts w:ascii="Times New Roman" w:eastAsia="Times New Roman" w:hAnsi="Times New Roman" w:cs="Times New Roman"/>
        </w:rPr>
      </w:pP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>УДК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>НАЗВАНИЕ СТАТЬИ НА РУССКОМ ЯЗЫКЕ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Pr="00F529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F529E2">
        <w:rPr>
          <w:rFonts w:ascii="Times New Roman" w:eastAsia="Times New Roman" w:hAnsi="Times New Roman" w:cs="Times New Roman"/>
          <w:sz w:val="28"/>
          <w:szCs w:val="28"/>
        </w:rPr>
        <w:t>, Автор</w:t>
      </w:r>
      <w:r w:rsidRPr="00F529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F529E2">
        <w:rPr>
          <w:rFonts w:ascii="Times New Roman" w:eastAsia="Times New Roman" w:hAnsi="Times New Roman" w:cs="Times New Roman"/>
          <w:sz w:val="28"/>
          <w:szCs w:val="28"/>
        </w:rPr>
        <w:t>, …</w:t>
      </w:r>
    </w:p>
    <w:p w:rsidR="00F529E2" w:rsidRPr="00F529E2" w:rsidRDefault="00F529E2" w:rsidP="00F529E2">
      <w:pPr>
        <w:widowControl/>
        <w:autoSpaceDE/>
        <w:autoSpaceDN/>
        <w:adjustRightInd/>
        <w:spacing w:after="120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Организация1, Пермь, Российская Федерация</w:t>
      </w:r>
    </w:p>
    <w:p w:rsidR="00F529E2" w:rsidRPr="00F529E2" w:rsidRDefault="00F529E2" w:rsidP="00F529E2">
      <w:pPr>
        <w:widowControl/>
        <w:autoSpaceDE/>
        <w:autoSpaceDN/>
        <w:adjustRightInd/>
        <w:spacing w:after="120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2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Организация2, Пермь, Российская Федерация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>Аннотация на русском языке (150-250 слов)….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>Ключевые слова: ключевые слова на русском языке в именительном падеже через запятую без точки в конце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570"/>
        <w:rPr>
          <w:rFonts w:ascii="Times New Roman" w:eastAsia="Times New Roman" w:hAnsi="Times New Roman" w:cs="Times New Roman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>Далее следует текст статьи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>Работа выполнена при финансовой поддержке …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29E2">
        <w:rPr>
          <w:rFonts w:ascii="Times New Roman" w:eastAsia="Times New Roman" w:hAnsi="Times New Roman" w:cs="Times New Roman"/>
          <w:sz w:val="28"/>
          <w:szCs w:val="28"/>
        </w:rPr>
        <w:t>Библиографический</w:t>
      </w:r>
      <w:r w:rsidRPr="00F529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529E2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29E2" w:rsidRPr="00F529E2" w:rsidRDefault="00F529E2" w:rsidP="00F529E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29E2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The title of article</w:t>
      </w:r>
    </w:p>
    <w:p w:rsidR="00BA5F07" w:rsidRPr="00F529E2" w:rsidRDefault="00BA5F07" w:rsidP="00BA5F0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29E2">
        <w:rPr>
          <w:rFonts w:ascii="Times New Roman" w:eastAsia="Times New Roman" w:hAnsi="Times New Roman" w:cs="Times New Roman"/>
          <w:sz w:val="28"/>
          <w:szCs w:val="28"/>
          <w:lang w:val="en-US"/>
        </w:rPr>
        <w:t>Autor</w:t>
      </w:r>
      <w:r w:rsidRPr="00F529E2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F529E2">
        <w:rPr>
          <w:rFonts w:ascii="Times New Roman" w:eastAsia="Times New Roman" w:hAnsi="Times New Roman" w:cs="Times New Roman"/>
          <w:sz w:val="28"/>
          <w:szCs w:val="28"/>
          <w:lang w:val="en-US"/>
        </w:rPr>
        <w:t>, Autor</w:t>
      </w:r>
      <w:r w:rsidRPr="00F529E2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Start"/>
      <w:r w:rsidRPr="00F529E2">
        <w:rPr>
          <w:rFonts w:ascii="Times New Roman" w:eastAsia="Times New Roman" w:hAnsi="Times New Roman" w:cs="Times New Roman"/>
          <w:sz w:val="28"/>
          <w:szCs w:val="28"/>
          <w:lang w:val="en-US"/>
        </w:rPr>
        <w:t>,…</w:t>
      </w:r>
      <w:proofErr w:type="gramEnd"/>
    </w:p>
    <w:p w:rsidR="00BA5F07" w:rsidRPr="00F529E2" w:rsidRDefault="00BA5F07" w:rsidP="00BA5F07">
      <w:pPr>
        <w:widowControl/>
        <w:autoSpaceDE/>
        <w:autoSpaceDN/>
        <w:adjustRightInd/>
        <w:spacing w:before="120"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F529E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en-US"/>
        </w:rPr>
        <w:t>1</w:t>
      </w:r>
      <w:r w:rsidRPr="00F529E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Institute of …</w:t>
      </w:r>
      <w:proofErr w:type="gramStart"/>
      <w:r w:rsidRPr="00F529E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..,</w:t>
      </w:r>
      <w:proofErr w:type="gramEnd"/>
      <w:r w:rsidRPr="00F529E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Perm, 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Russian Federation</w:t>
      </w:r>
    </w:p>
    <w:p w:rsidR="00BA5F07" w:rsidRPr="00F529E2" w:rsidRDefault="00BA5F07" w:rsidP="00BA5F0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529E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en-US"/>
        </w:rPr>
        <w:t xml:space="preserve">2 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Perm State University 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en-US"/>
        </w:rPr>
        <w:t>(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t>название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en-US"/>
        </w:rPr>
        <w:t xml:space="preserve"> 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t>с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en-US"/>
        </w:rPr>
        <w:t xml:space="preserve"> 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t>официального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en-US"/>
        </w:rPr>
        <w:t xml:space="preserve"> 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t>сайта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en-US"/>
        </w:rPr>
        <w:t>)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Perm, Russian Federation</w:t>
      </w:r>
    </w:p>
    <w:p w:rsidR="00F529E2" w:rsidRPr="00BA5F07" w:rsidRDefault="00F529E2" w:rsidP="00F529E2">
      <w:pPr>
        <w:widowControl/>
        <w:autoSpaceDE/>
        <w:autoSpaceDN/>
        <w:adjustRightInd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>Аннотация на английском языке (150-250 слов)…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Keywords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>: ключевые слова на английском языке в именительном падеже через запятую без точки в конце</w:t>
      </w:r>
    </w:p>
    <w:p w:rsidR="00F529E2" w:rsidRPr="00F529E2" w:rsidRDefault="00F529E2" w:rsidP="00F529E2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450F" w:rsidRPr="008D6D2B" w:rsidRDefault="00F529E2" w:rsidP="008D6D2B">
      <w:pPr>
        <w:widowControl/>
        <w:autoSpaceDE/>
        <w:autoSpaceDN/>
        <w:adjustRightInd/>
        <w:spacing w:after="12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>Материал поступил в редакцию (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t>заполняется редакцией</w:t>
      </w:r>
      <w:r w:rsidRPr="00F529E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sectPr w:rsidR="0055450F" w:rsidRPr="008D6D2B" w:rsidSect="00BD1A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531"/>
    <w:multiLevelType w:val="hybridMultilevel"/>
    <w:tmpl w:val="8F4E3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4E0447"/>
    <w:multiLevelType w:val="hybridMultilevel"/>
    <w:tmpl w:val="87FAF9E2"/>
    <w:lvl w:ilvl="0" w:tplc="651C6CD2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C4AD8"/>
    <w:multiLevelType w:val="multilevel"/>
    <w:tmpl w:val="8376EA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AD0871"/>
    <w:multiLevelType w:val="hybridMultilevel"/>
    <w:tmpl w:val="1180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67B1F"/>
    <w:multiLevelType w:val="hybridMultilevel"/>
    <w:tmpl w:val="434A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DA25C9"/>
    <w:multiLevelType w:val="hybridMultilevel"/>
    <w:tmpl w:val="B1B6102E"/>
    <w:lvl w:ilvl="0" w:tplc="651C6CD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DB440E8"/>
    <w:multiLevelType w:val="hybridMultilevel"/>
    <w:tmpl w:val="6742B158"/>
    <w:lvl w:ilvl="0" w:tplc="F77C12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359"/>
    <w:rsid w:val="0000606E"/>
    <w:rsid w:val="00024994"/>
    <w:rsid w:val="00041503"/>
    <w:rsid w:val="0004658F"/>
    <w:rsid w:val="00052663"/>
    <w:rsid w:val="00070DA0"/>
    <w:rsid w:val="00092919"/>
    <w:rsid w:val="000A1843"/>
    <w:rsid w:val="000D3B59"/>
    <w:rsid w:val="000E1416"/>
    <w:rsid w:val="000F497E"/>
    <w:rsid w:val="0010345F"/>
    <w:rsid w:val="00120706"/>
    <w:rsid w:val="00175424"/>
    <w:rsid w:val="001A3218"/>
    <w:rsid w:val="001A7678"/>
    <w:rsid w:val="001B2D45"/>
    <w:rsid w:val="001B6806"/>
    <w:rsid w:val="001B79B3"/>
    <w:rsid w:val="001D0250"/>
    <w:rsid w:val="001D66D2"/>
    <w:rsid w:val="001E5513"/>
    <w:rsid w:val="001E724D"/>
    <w:rsid w:val="001F106E"/>
    <w:rsid w:val="00200FD9"/>
    <w:rsid w:val="0020643B"/>
    <w:rsid w:val="0022568A"/>
    <w:rsid w:val="0026203B"/>
    <w:rsid w:val="0027097F"/>
    <w:rsid w:val="00275F22"/>
    <w:rsid w:val="002C642E"/>
    <w:rsid w:val="002D043F"/>
    <w:rsid w:val="002E58E8"/>
    <w:rsid w:val="00300EDD"/>
    <w:rsid w:val="00310BED"/>
    <w:rsid w:val="00317D31"/>
    <w:rsid w:val="00325914"/>
    <w:rsid w:val="00331737"/>
    <w:rsid w:val="0033223E"/>
    <w:rsid w:val="003344E8"/>
    <w:rsid w:val="00346082"/>
    <w:rsid w:val="003747E5"/>
    <w:rsid w:val="003779C5"/>
    <w:rsid w:val="00384A90"/>
    <w:rsid w:val="00385637"/>
    <w:rsid w:val="00392F80"/>
    <w:rsid w:val="003934DC"/>
    <w:rsid w:val="003B596A"/>
    <w:rsid w:val="003B7C3D"/>
    <w:rsid w:val="00415B44"/>
    <w:rsid w:val="00433A5F"/>
    <w:rsid w:val="00446C80"/>
    <w:rsid w:val="00451948"/>
    <w:rsid w:val="00455139"/>
    <w:rsid w:val="0048379F"/>
    <w:rsid w:val="00485DB6"/>
    <w:rsid w:val="004B116B"/>
    <w:rsid w:val="004B3057"/>
    <w:rsid w:val="004C21E0"/>
    <w:rsid w:val="004C339A"/>
    <w:rsid w:val="004C387F"/>
    <w:rsid w:val="004C7025"/>
    <w:rsid w:val="004F5919"/>
    <w:rsid w:val="00543D66"/>
    <w:rsid w:val="0055450F"/>
    <w:rsid w:val="005650B0"/>
    <w:rsid w:val="00573650"/>
    <w:rsid w:val="0057556A"/>
    <w:rsid w:val="00575AAE"/>
    <w:rsid w:val="005A793C"/>
    <w:rsid w:val="005B1CE6"/>
    <w:rsid w:val="005C0F84"/>
    <w:rsid w:val="005C1196"/>
    <w:rsid w:val="005C5C8E"/>
    <w:rsid w:val="005E33B6"/>
    <w:rsid w:val="00602CD2"/>
    <w:rsid w:val="00605441"/>
    <w:rsid w:val="00612FC7"/>
    <w:rsid w:val="00633BF1"/>
    <w:rsid w:val="00634287"/>
    <w:rsid w:val="006343EC"/>
    <w:rsid w:val="00640DF4"/>
    <w:rsid w:val="00642294"/>
    <w:rsid w:val="00652DFE"/>
    <w:rsid w:val="00696FB1"/>
    <w:rsid w:val="006D0288"/>
    <w:rsid w:val="006E0944"/>
    <w:rsid w:val="007153FE"/>
    <w:rsid w:val="00727D0F"/>
    <w:rsid w:val="00775B32"/>
    <w:rsid w:val="00780336"/>
    <w:rsid w:val="0079202C"/>
    <w:rsid w:val="007A34C7"/>
    <w:rsid w:val="007A738A"/>
    <w:rsid w:val="007C0A68"/>
    <w:rsid w:val="007C1756"/>
    <w:rsid w:val="007C5CED"/>
    <w:rsid w:val="007D238C"/>
    <w:rsid w:val="007D3736"/>
    <w:rsid w:val="007E613B"/>
    <w:rsid w:val="007E731E"/>
    <w:rsid w:val="00801364"/>
    <w:rsid w:val="00835494"/>
    <w:rsid w:val="008552AB"/>
    <w:rsid w:val="00856116"/>
    <w:rsid w:val="0086241A"/>
    <w:rsid w:val="00877D02"/>
    <w:rsid w:val="00890C1F"/>
    <w:rsid w:val="00891516"/>
    <w:rsid w:val="008976AC"/>
    <w:rsid w:val="008A1293"/>
    <w:rsid w:val="008D5A11"/>
    <w:rsid w:val="008D6D2B"/>
    <w:rsid w:val="008E0EFC"/>
    <w:rsid w:val="008F7F85"/>
    <w:rsid w:val="009434A6"/>
    <w:rsid w:val="0094649B"/>
    <w:rsid w:val="009469E1"/>
    <w:rsid w:val="0095492F"/>
    <w:rsid w:val="0097040D"/>
    <w:rsid w:val="009A3AA0"/>
    <w:rsid w:val="009A3C81"/>
    <w:rsid w:val="009B1FD8"/>
    <w:rsid w:val="009D7F88"/>
    <w:rsid w:val="009E4B54"/>
    <w:rsid w:val="00A2693A"/>
    <w:rsid w:val="00A34D60"/>
    <w:rsid w:val="00A506FA"/>
    <w:rsid w:val="00A50CF8"/>
    <w:rsid w:val="00A52E52"/>
    <w:rsid w:val="00A54096"/>
    <w:rsid w:val="00A65C1C"/>
    <w:rsid w:val="00A65E17"/>
    <w:rsid w:val="00B02478"/>
    <w:rsid w:val="00B121F0"/>
    <w:rsid w:val="00B36574"/>
    <w:rsid w:val="00B36713"/>
    <w:rsid w:val="00B37517"/>
    <w:rsid w:val="00B57D0C"/>
    <w:rsid w:val="00B77F4F"/>
    <w:rsid w:val="00BA0707"/>
    <w:rsid w:val="00BA5F07"/>
    <w:rsid w:val="00BC413B"/>
    <w:rsid w:val="00BD1AC1"/>
    <w:rsid w:val="00BE0755"/>
    <w:rsid w:val="00C02BF3"/>
    <w:rsid w:val="00C03286"/>
    <w:rsid w:val="00C21BC6"/>
    <w:rsid w:val="00C238A6"/>
    <w:rsid w:val="00C56952"/>
    <w:rsid w:val="00C67602"/>
    <w:rsid w:val="00C753F3"/>
    <w:rsid w:val="00C9479E"/>
    <w:rsid w:val="00CB5FA7"/>
    <w:rsid w:val="00CC2EC2"/>
    <w:rsid w:val="00CF1503"/>
    <w:rsid w:val="00D00542"/>
    <w:rsid w:val="00D0447B"/>
    <w:rsid w:val="00D05BBA"/>
    <w:rsid w:val="00D22E93"/>
    <w:rsid w:val="00D26B9D"/>
    <w:rsid w:val="00D50E9B"/>
    <w:rsid w:val="00D50F3A"/>
    <w:rsid w:val="00D6648C"/>
    <w:rsid w:val="00D74359"/>
    <w:rsid w:val="00D87A2F"/>
    <w:rsid w:val="00DA7168"/>
    <w:rsid w:val="00DB51F9"/>
    <w:rsid w:val="00E03456"/>
    <w:rsid w:val="00E07144"/>
    <w:rsid w:val="00E33DBE"/>
    <w:rsid w:val="00E43617"/>
    <w:rsid w:val="00E627A1"/>
    <w:rsid w:val="00E71BD3"/>
    <w:rsid w:val="00E86E5C"/>
    <w:rsid w:val="00E90839"/>
    <w:rsid w:val="00E913E9"/>
    <w:rsid w:val="00E9460F"/>
    <w:rsid w:val="00E961E4"/>
    <w:rsid w:val="00EB0F40"/>
    <w:rsid w:val="00EB1E60"/>
    <w:rsid w:val="00EB7445"/>
    <w:rsid w:val="00EE5A26"/>
    <w:rsid w:val="00F06A2A"/>
    <w:rsid w:val="00F40910"/>
    <w:rsid w:val="00F41DBF"/>
    <w:rsid w:val="00F529E2"/>
    <w:rsid w:val="00F57F2C"/>
    <w:rsid w:val="00F631D9"/>
    <w:rsid w:val="00F87E8D"/>
    <w:rsid w:val="00F87F38"/>
    <w:rsid w:val="00FA0F3A"/>
    <w:rsid w:val="00FA5124"/>
    <w:rsid w:val="00FB7355"/>
    <w:rsid w:val="00FE24AE"/>
    <w:rsid w:val="00FE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D0C"/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1A7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2E93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5B1CE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1CE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D0C"/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1A7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2E93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5B1CE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1CE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535473-10D1-4345-B69A-2A9AE16E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petrova</dc:creator>
  <cp:lastModifiedBy>Владелец</cp:lastModifiedBy>
  <cp:revision>2</cp:revision>
  <dcterms:created xsi:type="dcterms:W3CDTF">2018-10-30T09:16:00Z</dcterms:created>
  <dcterms:modified xsi:type="dcterms:W3CDTF">2018-10-30T09:16:00Z</dcterms:modified>
</cp:coreProperties>
</file>